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EF" w:rsidRDefault="003A4EE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92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2392"/>
        <w:gridCol w:w="851"/>
        <w:gridCol w:w="1842"/>
        <w:gridCol w:w="4253"/>
      </w:tblGrid>
      <w:tr w:rsidR="003A4EEF" w:rsidTr="003C0BEB">
        <w:trPr>
          <w:trHeight w:val="42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EEF" w:rsidRPr="003C0BEB" w:rsidRDefault="003C0BEB">
            <w:pPr>
              <w:widowControl w:val="0"/>
              <w:spacing w:after="200"/>
              <w:ind w:left="-10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Педагогический состав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ЗОЛ «Огонёк» </w:t>
            </w:r>
            <w:r w:rsidRPr="003C0B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смен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r w:rsidR="00970FDB" w:rsidRPr="003C0B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2026 г.</w:t>
            </w:r>
          </w:p>
        </w:tc>
      </w:tr>
      <w:tr w:rsidR="003A4EEF" w:rsidTr="003C0BEB">
        <w:trPr>
          <w:trHeight w:val="832"/>
        </w:trPr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4EEF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4EEF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4EEF" w:rsidRPr="003C0BEB" w:rsidRDefault="003C0BEB">
            <w:pPr>
              <w:widowControl w:val="0"/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Год рождения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4EEF" w:rsidRPr="003C0BEB" w:rsidRDefault="003C0BEB">
            <w:pPr>
              <w:widowControl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4EEF" w:rsidRPr="003C0BEB" w:rsidRDefault="003C0BEB" w:rsidP="003C0BEB">
            <w:pPr>
              <w:widowControl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Образование</w:t>
            </w:r>
            <w:bookmarkStart w:id="0" w:name="_GoBack"/>
            <w:bookmarkEnd w:id="0"/>
          </w:p>
        </w:tc>
      </w:tr>
      <w:tr w:rsidR="003C0BEB" w:rsidTr="003C0BEB">
        <w:trPr>
          <w:trHeight w:val="832"/>
        </w:trPr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 w:rsidP="00370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 w:rsidP="00370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Стольникова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Евгеньевна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 w:rsidP="003706F4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 w:rsidP="003706F4">
            <w:pPr>
              <w:widowControl w:val="0"/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 w:rsidP="003706F4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Высшее, КГПУ</w:t>
            </w:r>
          </w:p>
          <w:p w:rsidR="003C0BEB" w:rsidRPr="003C0BEB" w:rsidRDefault="003C0BEB" w:rsidP="003706F4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, 2022 Дошкольное образование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0BEB" w:rsidRPr="003C0BEB" w:rsidRDefault="003C0BEB" w:rsidP="003C0BEB">
            <w:pPr>
              <w:widowControl w:val="0"/>
              <w:spacing w:after="200"/>
              <w:ind w:left="24" w:hanging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Кагиров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 </w:t>
            </w: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</w:p>
          <w:p w:rsidR="003C0BEB" w:rsidRPr="003C0BEB" w:rsidRDefault="003C0BEB">
            <w:pPr>
              <w:widowControl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Высшее, СФУ, 2025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Психолого-педагогическое образование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Семенова  Анастасия Александровна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общее, незаконченное высшее КГПУ им. В.П. Астафьева, 2027 Начальные классы и русский язык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Алексашина Ксения Александровна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КГПУ им. Астафьева, 2025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дошкольного возраста с охранным развитием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Тамчук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Лев Евгеньевич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Неоконченное высшее ИТИСУ 2028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Савкина Елена Викторовна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ХГУ им. Н.Ф Катанова 2013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и география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Неоконченное среднее специальное Гидроэнергетический техникум 2029 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Электрик 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Артем Владимирович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Неоконченное</w:t>
            </w:r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обще, 10 класс 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Ровенко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1983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, ХГУ им Катанова, 2021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 и ОБЖ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 Максим Евгеньевич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Неоконченное высшее КГПУ </w:t>
            </w:r>
            <w:proofErr w:type="spellStart"/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культура и спорт с двумя профилями подготовки 2027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Фрольченко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 Артемович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Высшее, </w:t>
            </w: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СФУМенеджмент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и спорта 2026</w:t>
            </w: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Среднее специальное, ФООД педагогика </w:t>
            </w: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2021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Заводовский</w:t>
            </w:r>
            <w:proofErr w:type="spell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Илья Русланович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СФУ </w:t>
            </w:r>
            <w:proofErr w:type="spellStart"/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и спорта 2025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Левченко Андрей Вячеславович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Неоконченное</w:t>
            </w:r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высшее Синергия Московский Спортивный менеджмент, 2027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Левданский Павел Сергеевич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восточно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сибирски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gramEnd"/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институт туризма, 2013</w:t>
            </w:r>
          </w:p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туризм 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 Антон Алексеевич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Высшее, Академия МЧС 2018</w:t>
            </w:r>
          </w:p>
          <w:p w:rsidR="003C0BEB" w:rsidRPr="003C0BEB" w:rsidRDefault="003C0B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караула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Керженцева Александра Аркадьевна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970FDB" w:rsidRDefault="0097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1987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D04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4AFB">
              <w:rPr>
                <w:rFonts w:ascii="Times New Roman" w:eastAsia="Calibri" w:hAnsi="Times New Roman" w:cs="Times New Roman"/>
                <w:sz w:val="28"/>
                <w:szCs w:val="24"/>
                <w:lang w:val="ru-RU" w:eastAsia="en-US"/>
              </w:rPr>
              <w:t>Высшее</w:t>
            </w:r>
            <w:proofErr w:type="gramEnd"/>
            <w:r w:rsidRPr="00D04AFB">
              <w:rPr>
                <w:rFonts w:ascii="Times New Roman" w:eastAsia="Calibri" w:hAnsi="Times New Roman" w:cs="Times New Roman"/>
                <w:sz w:val="28"/>
                <w:szCs w:val="24"/>
                <w:lang w:val="ru-RU" w:eastAsia="en-US"/>
              </w:rPr>
              <w:t>, 2023 магистратура СФУ «Спорт высших достижений»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Алина Александровна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общее, незаконченное высшее КГПУ им. В.П. Астафьева, 2027 Начальные классы и русский язык</w:t>
            </w:r>
          </w:p>
        </w:tc>
      </w:tr>
      <w:tr w:rsidR="003C0BEB" w:rsidTr="003C0BE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Агафонова Алена Константиновна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4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BEB" w:rsidRPr="003C0BEB" w:rsidRDefault="003C0BEB">
            <w:pPr>
              <w:widowControl w:val="0"/>
              <w:spacing w:after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BE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общее, незаконченное высшее КГПУ им. В.П. Астафьева, 2027 Начальные классы и русский язык</w:t>
            </w:r>
          </w:p>
        </w:tc>
      </w:tr>
    </w:tbl>
    <w:p w:rsidR="003A4EEF" w:rsidRPr="003C0BEB" w:rsidRDefault="00970F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A4EEF" w:rsidRPr="003C0B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0459B00-E9CB-4204-85AB-6FAFA97CEBC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CAA77C71-21E2-44DA-A51B-D3E497CE96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4EEF"/>
    <w:rsid w:val="003A4EEF"/>
    <w:rsid w:val="003C0BEB"/>
    <w:rsid w:val="00970FDB"/>
    <w:rsid w:val="00D0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320</Words>
  <Characters>1826</Characters>
  <Application>Microsoft Office Word</Application>
  <DocSecurity>0</DocSecurity>
  <Lines>15</Lines>
  <Paragraphs>4</Paragraphs>
  <ScaleCrop>false</ScaleCrop>
  <Company>Microsoft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teacher</cp:lastModifiedBy>
  <cp:revision>4</cp:revision>
  <dcterms:created xsi:type="dcterms:W3CDTF">2026-08-10T02:28:00Z</dcterms:created>
  <dcterms:modified xsi:type="dcterms:W3CDTF">2026-08-10T03:28:00Z</dcterms:modified>
</cp:coreProperties>
</file>